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E7" w:rsidRPr="003E1A9D" w:rsidRDefault="009E3DE7" w:rsidP="009E3DE7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</w:pPr>
      <w:r w:rsidRPr="003E1A9D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工作。食品药品安全管理进一步加强。此外，人口计生、民族宗教、国防动员、双拥、统计、气象、地震、残疾人、红十字、外事、侨务、地志、三防、应急、打私、打假等工作都取得新的成绩。</w:t>
      </w:r>
    </w:p>
    <w:p w:rsidR="009E3DE7" w:rsidRPr="003E1A9D" w:rsidRDefault="009E3DE7" w:rsidP="009E3DE7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</w:pP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切实加强政府自身建设。主动接受人大政协监督、法院检察院监督和社会舆论监督。</w:t>
      </w:r>
      <w:r w:rsidRPr="003E1A9D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落实政府常务会议学习制度。加强政务公开。</w:t>
      </w: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分解落实政府工作报告任务</w:t>
      </w:r>
      <w:r w:rsidRPr="003E1A9D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。</w:t>
      </w: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督办督查工作全面加强。监察、审计监督作用进一步发挥。严格落实中央“八项规定”，整治慵懒散奢和奢靡浪费之风；</w:t>
      </w:r>
      <w:r w:rsidRPr="003E1A9D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深入开展</w:t>
      </w:r>
      <w:hyperlink r:id="rId7" w:history="1">
        <w:r w:rsidRPr="003E1A9D">
          <w:rPr>
            <w:rFonts w:ascii="仿宋_GB2312" w:eastAsia="仿宋_GB2312" w:hAnsi="仿宋_GB2312" w:cs="仿宋_GB2312" w:hint="eastAsia"/>
            <w:color w:val="000000" w:themeColor="text1"/>
            <w:kern w:val="0"/>
            <w:sz w:val="32"/>
            <w:szCs w:val="32"/>
          </w:rPr>
          <w:t>群众路线教育实践活动</w:t>
        </w:r>
      </w:hyperlink>
      <w:r w:rsidRPr="003E1A9D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，扎实推进“三严三实”专题教育，</w:t>
      </w: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打造风清气正、务实担当的政务环境。</w:t>
      </w:r>
    </w:p>
    <w:p w:rsidR="009E3DE7" w:rsidRPr="003E1A9D" w:rsidRDefault="009E3DE7" w:rsidP="009E3DE7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3E1A9D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各位代表！</w:t>
      </w: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回望过去五年，我们牢牢把握发展主动权，取得了比预期要好的发展成果。我们深深体会到有四点经验弥足珍贵：</w:t>
      </w:r>
      <w:r w:rsidRPr="003E1A9D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一是</w:t>
      </w: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必须坚定信心。面对困难挑战，全市上下始终坚定信心、保持定力是我们战胜困难的第一法宝；</w:t>
      </w:r>
      <w:r w:rsidRPr="003E1A9D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二是</w:t>
      </w: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必须求真务实。强化问题导向，接地气、重心下沉、走群众路线，以实实在在的工作成效取信于民；</w:t>
      </w:r>
      <w:r w:rsidRPr="003E1A9D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三是</w:t>
      </w: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必须敢于碰硬。通过攻克工作中的一个个“硬骨头”，鼓舞士气，昂扬全市干事创业的精神。</w:t>
      </w:r>
      <w:r w:rsidRPr="003E1A9D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四是</w:t>
      </w: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必须锲而不舍。坚持发扬钉钉子精神，对重点工作反复敲打、持续督办、经常过问，最大限度抓落实、保进度、促发展。</w:t>
      </w:r>
    </w:p>
    <w:p w:rsidR="009E3DE7" w:rsidRPr="003E1A9D" w:rsidRDefault="009E3DE7" w:rsidP="009E3DE7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各位代表！“十二五”时期的发展成就来之不易，这是省委、</w:t>
      </w: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省政府和市委正确领导的结果，是全市人民团结一致、艰苦奋斗的结果。在此，我代表市人民政府向全市人民，向驻茂人民解放军、武警官兵和各民主党派、人民团体、社会各界人士表示崇高的敬意！向所有关心支持茂名发展的港澳同胞、台湾同胞、海外侨胞和国际友人，表示衷心的感谢！</w:t>
      </w:r>
    </w:p>
    <w:p w:rsidR="009E3DE7" w:rsidRPr="003E1A9D" w:rsidRDefault="009E3DE7" w:rsidP="009E3DE7">
      <w:pPr>
        <w:spacing w:line="620" w:lineRule="exact"/>
        <w:ind w:firstLineChars="225" w:firstLine="72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我们也清醒地看到，我市经济社会发展还面临不少问题：交通仍然是制约发展的主要瓶颈；产业结构过于单一，经济发展方式粗放；增收节支压力大；城市建设、基本公共服务等方面历史欠账较多；发展框架拉开以后，要素需求增加与供应难度加大矛盾突出；机关作风建设有待加强。对此，我们将在今后工作中采取有力措施加以解决。</w:t>
      </w:r>
    </w:p>
    <w:p w:rsidR="009E3DE7" w:rsidRPr="003E1A9D" w:rsidRDefault="009E3DE7" w:rsidP="009E3DE7">
      <w:pPr>
        <w:spacing w:line="620" w:lineRule="exact"/>
        <w:ind w:firstLineChars="225" w:firstLine="72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9E3DE7" w:rsidRPr="003E1A9D" w:rsidRDefault="009E3DE7" w:rsidP="009E3DE7">
      <w:pPr>
        <w:numPr>
          <w:ilvl w:val="0"/>
          <w:numId w:val="1"/>
        </w:numPr>
        <w:spacing w:line="620" w:lineRule="exact"/>
        <w:jc w:val="center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3E1A9D">
        <w:rPr>
          <w:rFonts w:ascii="黑体" w:eastAsia="黑体" w:hAnsi="黑体" w:cs="黑体" w:hint="eastAsia"/>
          <w:color w:val="000000" w:themeColor="text1"/>
          <w:sz w:val="32"/>
          <w:szCs w:val="32"/>
        </w:rPr>
        <w:t>“十三五”时期的发展目标和主要任务</w:t>
      </w:r>
    </w:p>
    <w:p w:rsidR="009E3DE7" w:rsidRPr="003E1A9D" w:rsidRDefault="009E3DE7" w:rsidP="009E3DE7">
      <w:pPr>
        <w:spacing w:line="620" w:lineRule="exact"/>
        <w:rPr>
          <w:rFonts w:ascii="黑体" w:eastAsia="黑体" w:hAnsi="黑体" w:cs="黑体"/>
          <w:color w:val="000000" w:themeColor="text1"/>
          <w:sz w:val="32"/>
          <w:szCs w:val="32"/>
        </w:rPr>
      </w:pPr>
    </w:p>
    <w:p w:rsidR="009E3DE7" w:rsidRPr="003E1A9D" w:rsidRDefault="009E3DE7" w:rsidP="009E3DE7">
      <w:pPr>
        <w:shd w:val="solid" w:color="FFFFFF" w:fill="auto"/>
        <w:autoSpaceDN w:val="0"/>
        <w:spacing w:line="620" w:lineRule="exact"/>
        <w:ind w:firstLineChars="200" w:firstLine="640"/>
        <w:rPr>
          <w:rFonts w:ascii="仿宋_GB2312" w:eastAsia="仿宋_GB2312" w:hAnsi="仿宋_GB2312"/>
          <w:color w:val="000000" w:themeColor="text1"/>
          <w:sz w:val="32"/>
          <w:szCs w:val="32"/>
          <w:shd w:val="clear" w:color="auto" w:fill="FFFFFF"/>
        </w:rPr>
      </w:pPr>
      <w:r w:rsidRPr="003E1A9D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“十三五”时期，是我市厚植发展基础、加快振兴发展战略机遇期。</w:t>
      </w:r>
      <w:r w:rsidRPr="003E1A9D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抓好这五年的工作，意义重大。前不久结束的市委十届七次全会，确立了未来五年“一体两翼三大抓手”发展思路和“三个做大”发展战略，为茂名描绘了美好蓝图。我们必须牢固树立创新、协调、绿色、开放、共享的发展理念，紧紧扭住加快发展第一要务，确保全面建成小康社会。</w:t>
      </w:r>
    </w:p>
    <w:p w:rsidR="009E3DE7" w:rsidRPr="003E1A9D" w:rsidRDefault="009E3DE7" w:rsidP="009E3DE7">
      <w:pPr>
        <w:shd w:val="solid" w:color="FFFFFF" w:fill="auto"/>
        <w:autoSpaceDN w:val="0"/>
        <w:spacing w:line="620" w:lineRule="exact"/>
        <w:ind w:firstLineChars="200" w:firstLine="640"/>
        <w:rPr>
          <w:rFonts w:ascii="仿宋_GB2312" w:eastAsia="仿宋_GB2312" w:hAnsi="仿宋_GB2312"/>
          <w:color w:val="000000" w:themeColor="text1"/>
          <w:sz w:val="32"/>
          <w:szCs w:val="32"/>
          <w:shd w:val="clear" w:color="auto" w:fill="FFFFFF"/>
        </w:rPr>
      </w:pPr>
      <w:r w:rsidRPr="003E1A9D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“十三五”时期我市经济社会发展</w:t>
      </w:r>
      <w:r w:rsidRPr="003E1A9D">
        <w:rPr>
          <w:rFonts w:ascii="黑体" w:eastAsia="黑体" w:hAnsi="黑体" w:cs="黑体" w:hint="eastAsia"/>
          <w:color w:val="000000" w:themeColor="text1"/>
          <w:sz w:val="32"/>
          <w:szCs w:val="32"/>
          <w:shd w:val="clear" w:color="auto" w:fill="FFFFFF"/>
        </w:rPr>
        <w:t>主要目标：</w:t>
      </w:r>
      <w:r w:rsidRPr="003E1A9D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生产总值年均增长8.5%，人均生产总值年均增长7.5%，城乡居民收入</w:t>
      </w:r>
      <w:r w:rsidRPr="003E1A9D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lastRenderedPageBreak/>
        <w:t>增长与经济增长同步。</w:t>
      </w:r>
    </w:p>
    <w:p w:rsidR="00E95F39" w:rsidRPr="003E1A9D" w:rsidRDefault="009E3DE7" w:rsidP="009E3DE7">
      <w:pPr>
        <w:rPr>
          <w:color w:val="000000" w:themeColor="text1"/>
        </w:rPr>
      </w:pPr>
      <w:r w:rsidRPr="003E1A9D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实现“十三五”规划目标，我们要着力抓好</w:t>
      </w:r>
      <w:r w:rsidRPr="003E1A9D">
        <w:rPr>
          <w:rFonts w:ascii="黑体" w:eastAsia="黑体" w:hAnsi="黑体" w:cs="黑体" w:hint="eastAsia"/>
          <w:color w:val="000000" w:themeColor="text1"/>
          <w:sz w:val="32"/>
          <w:szCs w:val="32"/>
          <w:shd w:val="clear" w:color="auto" w:fill="FFFFFF"/>
        </w:rPr>
        <w:t>六方面工作：一是</w:t>
      </w:r>
      <w:r w:rsidRPr="003E1A9D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构建粤西重要交通枢纽。完善“四横两纵”铁路网。建成“三横三纵”高速路网。打造区域性深水大港。同时，完善提升主干公路网，推进城市组团交通一体化，建设现代客货站场。</w:t>
      </w:r>
      <w:r w:rsidRPr="003E1A9D">
        <w:rPr>
          <w:rFonts w:ascii="黑体" w:eastAsia="黑体" w:hAnsi="黑体" w:cs="黑体" w:hint="eastAsia"/>
          <w:color w:val="000000" w:themeColor="text1"/>
          <w:sz w:val="32"/>
          <w:szCs w:val="32"/>
          <w:shd w:val="clear" w:color="auto" w:fill="FFFFFF"/>
        </w:rPr>
        <w:t>二是</w:t>
      </w:r>
      <w:r w:rsidRPr="003E1A9D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培育壮大</w:t>
      </w:r>
    </w:p>
    <w:sectPr w:rsidR="00E95F39" w:rsidRPr="003E1A9D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912" w:rsidRDefault="00D23912" w:rsidP="003E1A9D">
      <w:r>
        <w:separator/>
      </w:r>
    </w:p>
  </w:endnote>
  <w:endnote w:type="continuationSeparator" w:id="1">
    <w:p w:rsidR="00D23912" w:rsidRDefault="00D23912" w:rsidP="003E1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912" w:rsidRDefault="00D23912" w:rsidP="003E1A9D">
      <w:r>
        <w:separator/>
      </w:r>
    </w:p>
  </w:footnote>
  <w:footnote w:type="continuationSeparator" w:id="1">
    <w:p w:rsidR="00D23912" w:rsidRDefault="00D23912" w:rsidP="003E1A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DE7"/>
    <w:rsid w:val="002456E5"/>
    <w:rsid w:val="003E1A9D"/>
    <w:rsid w:val="009E3DE7"/>
    <w:rsid w:val="00D23912"/>
    <w:rsid w:val="00E9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E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1A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1A9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1A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1A9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kstk.com/article/137596180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182</Words>
  <Characters>1039</Characters>
  <Application>Microsoft Office Word</Application>
  <DocSecurity>0</DocSecurity>
  <Lines>8</Lines>
  <Paragraphs>2</Paragraphs>
  <ScaleCrop>false</ScaleCrop>
  <Company>P R C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2017-02-04T01:09:00Z</dcterms:created>
  <dcterms:modified xsi:type="dcterms:W3CDTF">2017-07-27T01:38:00Z</dcterms:modified>
</cp:coreProperties>
</file>