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14" w:rsidRPr="00CA6F6A" w:rsidRDefault="00E37F14" w:rsidP="00E37F14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  <w:r w:rsidRPr="00CA6F6A">
        <w:rPr>
          <w:rFonts w:ascii="方正书宋简体" w:eastAsia="方正书宋简体" w:hint="eastAsia"/>
          <w:sz w:val="32"/>
          <w:szCs w:val="32"/>
        </w:rPr>
        <w:t>信宜市国民经济和社会发展主要指标（五）</w:t>
      </w:r>
    </w:p>
    <w:p w:rsidR="00E37F14" w:rsidRPr="00CA6F6A" w:rsidRDefault="00E37F14" w:rsidP="00E37F14">
      <w:pPr>
        <w:spacing w:line="340" w:lineRule="exact"/>
        <w:rPr>
          <w:rFonts w:ascii="方正书宋简体" w:eastAsia="方正书宋简体"/>
          <w:szCs w:val="21"/>
        </w:rPr>
      </w:pPr>
    </w:p>
    <w:tbl>
      <w:tblPr>
        <w:tblW w:w="4949" w:type="pct"/>
        <w:jc w:val="center"/>
        <w:tblLook w:val="0000"/>
      </w:tblPr>
      <w:tblGrid>
        <w:gridCol w:w="672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E37F14" w:rsidRPr="00CA6F6A" w:rsidTr="001B7605">
        <w:trPr>
          <w:trHeight w:hRule="exact" w:val="312"/>
          <w:jc w:val="center"/>
        </w:trPr>
        <w:tc>
          <w:tcPr>
            <w:tcW w:w="669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年份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进出口</w:t>
            </w:r>
          </w:p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总  额</w:t>
            </w:r>
          </w:p>
        </w:tc>
        <w:tc>
          <w:tcPr>
            <w:tcW w:w="190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实际外商直接投资</w:t>
            </w:r>
          </w:p>
        </w:tc>
        <w:tc>
          <w:tcPr>
            <w:tcW w:w="9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地方一般</w:t>
            </w:r>
            <w:r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公共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预算收入</w:t>
            </w:r>
          </w:p>
        </w:tc>
        <w:tc>
          <w:tcPr>
            <w:tcW w:w="9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地方一般</w:t>
            </w:r>
            <w:r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公共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预算支出</w:t>
            </w:r>
          </w:p>
        </w:tc>
        <w:tc>
          <w:tcPr>
            <w:tcW w:w="9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金融机构各项存款余额</w:t>
            </w:r>
          </w:p>
        </w:tc>
        <w:tc>
          <w:tcPr>
            <w:tcW w:w="9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金融机构各项贷款余额</w:t>
            </w:r>
          </w:p>
        </w:tc>
      </w:tr>
      <w:tr w:rsidR="00E37F14" w:rsidRPr="00CA6F6A" w:rsidTr="001B7605">
        <w:trPr>
          <w:trHeight w:hRule="exact" w:val="312"/>
          <w:jc w:val="center"/>
        </w:trPr>
        <w:tc>
          <w:tcPr>
            <w:tcW w:w="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进口总额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出口总额</w:t>
            </w: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</w:tr>
      <w:tr w:rsidR="00E37F14" w:rsidRPr="00CA6F6A" w:rsidTr="001B7605">
        <w:trPr>
          <w:trHeight w:hRule="exact" w:val="284"/>
          <w:jc w:val="center"/>
        </w:trPr>
        <w:tc>
          <w:tcPr>
            <w:tcW w:w="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（万美元）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（万美元）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（万美元）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（万美元）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7F14" w:rsidRPr="00CA6F6A" w:rsidRDefault="00E37F14" w:rsidP="001B7605">
            <w:pPr>
              <w:snapToGrid w:val="0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1950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1951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0.00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1952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1953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1954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1955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1956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0.07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1957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1958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1959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1960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1961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0.11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1962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1963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1964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0.13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1965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0.16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1966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0.16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1967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0.18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1968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159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159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0.23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1969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208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208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0.26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1970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398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398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0.26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1971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668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668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0.26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1972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720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720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0.27</w:t>
            </w:r>
          </w:p>
        </w:tc>
      </w:tr>
      <w:tr w:rsidR="00E37F14" w:rsidRPr="004C2EB0" w:rsidTr="001B7605">
        <w:trPr>
          <w:trHeight w:val="369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1973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856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856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0.26</w:t>
            </w:r>
          </w:p>
        </w:tc>
      </w:tr>
      <w:tr w:rsidR="00E37F14" w:rsidRPr="004C2EB0" w:rsidTr="001B7605">
        <w:trPr>
          <w:trHeight w:val="340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1974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955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955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0.06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0.29</w:t>
            </w:r>
          </w:p>
        </w:tc>
      </w:tr>
      <w:tr w:rsidR="00E37F14" w:rsidRPr="004C2EB0" w:rsidTr="001B7605">
        <w:trPr>
          <w:trHeight w:val="340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1975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1122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1122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0.31</w:t>
            </w:r>
          </w:p>
        </w:tc>
      </w:tr>
      <w:tr w:rsidR="00E37F14" w:rsidRPr="004C2EB0" w:rsidTr="001B7605">
        <w:trPr>
          <w:trHeight w:val="340"/>
          <w:jc w:val="center"/>
        </w:trPr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1976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1341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1341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0.33</w:t>
            </w:r>
          </w:p>
        </w:tc>
      </w:tr>
      <w:tr w:rsidR="00E37F14" w:rsidRPr="004C2EB0" w:rsidTr="001B7605">
        <w:trPr>
          <w:trHeight w:val="340"/>
          <w:jc w:val="center"/>
        </w:trPr>
        <w:tc>
          <w:tcPr>
            <w:tcW w:w="6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1978</w:t>
            </w:r>
          </w:p>
        </w:tc>
        <w:tc>
          <w:tcPr>
            <w:tcW w:w="9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1427</w:t>
            </w:r>
          </w:p>
        </w:tc>
        <w:tc>
          <w:tcPr>
            <w:tcW w:w="9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1427</w:t>
            </w:r>
          </w:p>
        </w:tc>
        <w:tc>
          <w:tcPr>
            <w:tcW w:w="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0.14</w:t>
            </w:r>
          </w:p>
        </w:tc>
        <w:tc>
          <w:tcPr>
            <w:tcW w:w="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0.10</w:t>
            </w:r>
          </w:p>
        </w:tc>
        <w:tc>
          <w:tcPr>
            <w:tcW w:w="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0.21</w:t>
            </w:r>
          </w:p>
        </w:tc>
        <w:tc>
          <w:tcPr>
            <w:tcW w:w="9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0.36</w:t>
            </w:r>
          </w:p>
        </w:tc>
      </w:tr>
      <w:tr w:rsidR="00E37F14" w:rsidRPr="004C2EB0" w:rsidTr="001B7605">
        <w:trPr>
          <w:trHeight w:val="340"/>
          <w:jc w:val="center"/>
        </w:trPr>
        <w:tc>
          <w:tcPr>
            <w:tcW w:w="66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1979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1588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1588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0.12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37F14" w:rsidRPr="004C2EB0" w:rsidRDefault="00E37F14" w:rsidP="004C2EB0">
            <w:pPr>
              <w:jc w:val="center"/>
            </w:pPr>
            <w:r w:rsidRPr="004C2EB0">
              <w:rPr>
                <w:rFonts w:hint="eastAsia"/>
              </w:rPr>
              <w:t>0.36</w:t>
            </w:r>
          </w:p>
        </w:tc>
      </w:tr>
    </w:tbl>
    <w:p w:rsidR="00E37F14" w:rsidRDefault="00E37F14" w:rsidP="00E37F14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</w:p>
    <w:p w:rsidR="00A436FA" w:rsidRDefault="00A436FA">
      <w:bookmarkStart w:id="0" w:name="_GoBack"/>
      <w:bookmarkEnd w:id="0"/>
    </w:p>
    <w:sectPr w:rsidR="00A436FA" w:rsidSect="00EE66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557" w:rsidRDefault="005B3557" w:rsidP="004C2EB0">
      <w:r>
        <w:separator/>
      </w:r>
    </w:p>
  </w:endnote>
  <w:endnote w:type="continuationSeparator" w:id="1">
    <w:p w:rsidR="005B3557" w:rsidRDefault="005B3557" w:rsidP="004C2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557" w:rsidRDefault="005B3557" w:rsidP="004C2EB0">
      <w:r>
        <w:separator/>
      </w:r>
    </w:p>
  </w:footnote>
  <w:footnote w:type="continuationSeparator" w:id="1">
    <w:p w:rsidR="005B3557" w:rsidRDefault="005B3557" w:rsidP="004C2E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F14"/>
    <w:rsid w:val="004C2EB0"/>
    <w:rsid w:val="005B3557"/>
    <w:rsid w:val="00A436FA"/>
    <w:rsid w:val="00E37F14"/>
    <w:rsid w:val="00EE6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2E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2EB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2E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2E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>P R C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2017-05-27T02:21:00Z</dcterms:created>
  <dcterms:modified xsi:type="dcterms:W3CDTF">2017-07-27T07:37:00Z</dcterms:modified>
</cp:coreProperties>
</file>